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FC" w:rsidRPr="0073128F" w:rsidRDefault="004829FC" w:rsidP="004829FC">
      <w:pPr>
        <w:spacing w:line="360" w:lineRule="auto"/>
        <w:rPr>
          <w:rFonts w:ascii="宋体" w:hAnsi="宋体" w:hint="eastAsia"/>
          <w:sz w:val="28"/>
          <w:szCs w:val="28"/>
        </w:rPr>
      </w:pPr>
      <w:r w:rsidRPr="0073128F">
        <w:rPr>
          <w:rFonts w:ascii="宋体" w:hAnsi="宋体" w:cs="宋体" w:hint="eastAsia"/>
          <w:kern w:val="0"/>
          <w:sz w:val="28"/>
          <w:szCs w:val="28"/>
        </w:rPr>
        <w:t>附件</w:t>
      </w:r>
      <w:r w:rsidR="0091738D" w:rsidRPr="0073128F">
        <w:rPr>
          <w:rFonts w:ascii="宋体" w:hAnsi="宋体" w:cs="宋体" w:hint="eastAsia"/>
          <w:kern w:val="0"/>
          <w:sz w:val="28"/>
          <w:szCs w:val="28"/>
        </w:rPr>
        <w:t>3</w:t>
      </w:r>
      <w:r w:rsidRPr="0073128F">
        <w:rPr>
          <w:rFonts w:ascii="宋体" w:hAnsi="宋体" w:cs="宋体" w:hint="eastAsia"/>
          <w:kern w:val="0"/>
          <w:sz w:val="28"/>
          <w:szCs w:val="28"/>
        </w:rPr>
        <w:t>：</w:t>
      </w:r>
      <w:r w:rsidR="00672131" w:rsidRPr="0073128F">
        <w:rPr>
          <w:rFonts w:ascii="宋体" w:hAnsi="宋体" w:hint="eastAsia"/>
          <w:sz w:val="28"/>
          <w:szCs w:val="28"/>
        </w:rPr>
        <w:t xml:space="preserve"> </w:t>
      </w:r>
    </w:p>
    <w:p w:rsidR="0093414D" w:rsidRDefault="0093414D" w:rsidP="004829FC">
      <w:pPr>
        <w:jc w:val="center"/>
        <w:rPr>
          <w:rFonts w:ascii="楷体_GB2312" w:eastAsia="楷体_GB2312" w:hAnsi="仿宋" w:hint="eastAsia"/>
          <w:b/>
          <w:sz w:val="32"/>
          <w:szCs w:val="32"/>
        </w:rPr>
      </w:pPr>
    </w:p>
    <w:p w:rsidR="004829FC" w:rsidRPr="00504BB0" w:rsidRDefault="004829FC" w:rsidP="004829FC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504BB0">
        <w:rPr>
          <w:rFonts w:ascii="华文中宋" w:eastAsia="华文中宋" w:hAnsi="华文中宋" w:hint="eastAsia"/>
          <w:b/>
          <w:sz w:val="36"/>
          <w:szCs w:val="36"/>
        </w:rPr>
        <w:t>关于办理退付    年1月―12 月增值税的请示</w:t>
      </w:r>
    </w:p>
    <w:p w:rsidR="00AD26E4" w:rsidRDefault="00AD26E4" w:rsidP="004829FC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</w:p>
    <w:p w:rsidR="004829FC" w:rsidRPr="00672131" w:rsidRDefault="004829FC" w:rsidP="004829FC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672131">
        <w:rPr>
          <w:rFonts w:ascii="仿宋" w:eastAsia="仿宋" w:hAnsi="仿宋" w:hint="eastAsia"/>
          <w:sz w:val="32"/>
          <w:szCs w:val="32"/>
        </w:rPr>
        <w:t>财政部北京</w:t>
      </w:r>
      <w:r w:rsidR="00E636EC">
        <w:rPr>
          <w:rFonts w:ascii="仿宋" w:eastAsia="仿宋" w:hAnsi="仿宋" w:hint="eastAsia"/>
          <w:sz w:val="32"/>
          <w:szCs w:val="32"/>
        </w:rPr>
        <w:t>监管局</w:t>
      </w:r>
      <w:r w:rsidRPr="00672131">
        <w:rPr>
          <w:rFonts w:ascii="仿宋" w:eastAsia="仿宋" w:hAnsi="仿宋" w:hint="eastAsia"/>
          <w:sz w:val="32"/>
          <w:szCs w:val="32"/>
        </w:rPr>
        <w:t>：</w:t>
      </w:r>
    </w:p>
    <w:p w:rsidR="004829FC" w:rsidRPr="00672131" w:rsidRDefault="004829FC" w:rsidP="004829FC">
      <w:pPr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672131">
        <w:rPr>
          <w:rFonts w:ascii="仿宋" w:eastAsia="仿宋" w:hAnsi="仿宋" w:hint="eastAsia"/>
          <w:sz w:val="32"/>
          <w:szCs w:val="32"/>
        </w:rPr>
        <w:t xml:space="preserve">   </w:t>
      </w:r>
      <w:r w:rsidR="00AD26E4" w:rsidRPr="00672131">
        <w:rPr>
          <w:rFonts w:ascii="仿宋" w:eastAsia="仿宋" w:hAnsi="仿宋" w:hint="eastAsia"/>
          <w:sz w:val="32"/>
          <w:szCs w:val="32"/>
        </w:rPr>
        <w:t xml:space="preserve"> </w:t>
      </w:r>
      <w:r w:rsidRPr="00672131">
        <w:rPr>
          <w:rFonts w:ascii="仿宋" w:eastAsia="仿宋" w:hAnsi="仿宋" w:hint="eastAsia"/>
          <w:sz w:val="32"/>
          <w:szCs w:val="32"/>
        </w:rPr>
        <w:t xml:space="preserve">我单位是由 </w:t>
      </w:r>
      <w:r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             </w:t>
      </w:r>
      <w:r w:rsidRPr="00672131">
        <w:rPr>
          <w:rFonts w:ascii="仿宋" w:eastAsia="仿宋" w:hAnsi="仿宋" w:hint="eastAsia"/>
          <w:sz w:val="32"/>
          <w:szCs w:val="32"/>
        </w:rPr>
        <w:t>主管</w:t>
      </w:r>
      <w:r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                </w:t>
      </w:r>
      <w:r w:rsidRPr="00672131">
        <w:rPr>
          <w:rFonts w:ascii="仿宋" w:eastAsia="仿宋" w:hAnsi="仿宋" w:hint="eastAsia"/>
          <w:sz w:val="32"/>
          <w:szCs w:val="32"/>
        </w:rPr>
        <w:t>主办。主要出版</w:t>
      </w:r>
      <w:r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672131"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                  </w:t>
      </w:r>
      <w:r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Pr="00672131">
        <w:rPr>
          <w:rFonts w:ascii="仿宋" w:eastAsia="仿宋" w:hAnsi="仿宋" w:hint="eastAsia"/>
          <w:sz w:val="32"/>
          <w:szCs w:val="32"/>
        </w:rPr>
        <w:t>。</w:t>
      </w:r>
      <w:r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</w:p>
    <w:p w:rsidR="004829FC" w:rsidRPr="00672131" w:rsidRDefault="004829FC" w:rsidP="004829FC">
      <w:pPr>
        <w:spacing w:line="360" w:lineRule="auto"/>
        <w:rPr>
          <w:rFonts w:ascii="仿宋" w:eastAsia="仿宋" w:hAnsi="仿宋" w:hint="eastAsia"/>
          <w:sz w:val="32"/>
          <w:szCs w:val="32"/>
          <w:u w:val="single"/>
        </w:rPr>
      </w:pPr>
      <w:r w:rsidRPr="00672131">
        <w:rPr>
          <w:rFonts w:ascii="仿宋" w:eastAsia="仿宋" w:hAnsi="仿宋" w:hint="eastAsia"/>
          <w:sz w:val="32"/>
          <w:szCs w:val="32"/>
        </w:rPr>
        <w:t xml:space="preserve">     依据</w:t>
      </w:r>
      <w:r w:rsidR="002B3688" w:rsidRPr="00DF343A">
        <w:rPr>
          <w:rFonts w:ascii="仿宋" w:eastAsia="仿宋" w:hAnsi="仿宋" w:hint="eastAsia"/>
          <w:sz w:val="32"/>
          <w:szCs w:val="32"/>
        </w:rPr>
        <w:t>《财政部</w:t>
      </w:r>
      <w:r w:rsidR="002B3688">
        <w:rPr>
          <w:rFonts w:ascii="仿宋" w:eastAsia="仿宋" w:hAnsi="仿宋" w:hint="eastAsia"/>
          <w:sz w:val="32"/>
          <w:szCs w:val="32"/>
        </w:rPr>
        <w:t xml:space="preserve"> </w:t>
      </w:r>
      <w:r w:rsidR="002B3688" w:rsidRPr="00DF343A">
        <w:rPr>
          <w:rFonts w:ascii="仿宋" w:eastAsia="仿宋" w:hAnsi="仿宋"/>
          <w:sz w:val="32"/>
          <w:szCs w:val="32"/>
        </w:rPr>
        <w:t>税务总局关于延续宣传文化增值税优惠政策的通知》（财税〔201</w:t>
      </w:r>
      <w:r w:rsidR="002B3688">
        <w:rPr>
          <w:rFonts w:ascii="仿宋" w:eastAsia="仿宋" w:hAnsi="仿宋" w:hint="eastAsia"/>
          <w:sz w:val="32"/>
          <w:szCs w:val="32"/>
        </w:rPr>
        <w:t>8</w:t>
      </w:r>
      <w:r w:rsidR="002B3688" w:rsidRPr="00DF343A">
        <w:rPr>
          <w:rFonts w:ascii="仿宋" w:eastAsia="仿宋" w:hAnsi="仿宋"/>
          <w:sz w:val="32"/>
          <w:szCs w:val="32"/>
        </w:rPr>
        <w:t>〕</w:t>
      </w:r>
      <w:r w:rsidR="002B3688">
        <w:rPr>
          <w:rFonts w:ascii="仿宋" w:eastAsia="仿宋" w:hAnsi="仿宋" w:hint="eastAsia"/>
          <w:sz w:val="32"/>
          <w:szCs w:val="32"/>
        </w:rPr>
        <w:t>53</w:t>
      </w:r>
      <w:r w:rsidR="002B3688" w:rsidRPr="00DF343A">
        <w:rPr>
          <w:rFonts w:ascii="仿宋" w:eastAsia="仿宋" w:hAnsi="仿宋"/>
          <w:sz w:val="32"/>
          <w:szCs w:val="32"/>
        </w:rPr>
        <w:t>号）</w:t>
      </w:r>
      <w:r w:rsidRPr="00672131">
        <w:rPr>
          <w:rFonts w:ascii="仿宋" w:eastAsia="仿宋" w:hAnsi="仿宋" w:hint="eastAsia"/>
          <w:sz w:val="32"/>
          <w:szCs w:val="32"/>
        </w:rPr>
        <w:t xml:space="preserve">文件精神，本单位 </w:t>
      </w:r>
      <w:r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（图书、音像制品、期刊明细、报纸明细） </w:t>
      </w:r>
      <w:r w:rsidRPr="00672131">
        <w:rPr>
          <w:rFonts w:ascii="仿宋" w:eastAsia="仿宋" w:hAnsi="仿宋" w:hint="eastAsia"/>
          <w:sz w:val="32"/>
          <w:szCs w:val="32"/>
        </w:rPr>
        <w:t>属于增值税先征后退的范围。</w:t>
      </w:r>
    </w:p>
    <w:p w:rsidR="004829FC" w:rsidRPr="00672131" w:rsidRDefault="004829FC" w:rsidP="004829FC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672131">
        <w:rPr>
          <w:rFonts w:ascii="仿宋" w:eastAsia="仿宋" w:hAnsi="仿宋" w:hint="eastAsia"/>
          <w:sz w:val="32"/>
          <w:szCs w:val="32"/>
        </w:rPr>
        <w:t xml:space="preserve">     </w:t>
      </w:r>
      <w:r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  </w:t>
      </w:r>
      <w:r w:rsidRPr="00672131">
        <w:rPr>
          <w:rFonts w:ascii="仿宋" w:eastAsia="仿宋" w:hAnsi="仿宋" w:hint="eastAsia"/>
          <w:sz w:val="32"/>
          <w:szCs w:val="32"/>
        </w:rPr>
        <w:t>年1月―12月，</w:t>
      </w:r>
      <w:r w:rsidR="0064200C" w:rsidRPr="00672131">
        <w:rPr>
          <w:rFonts w:ascii="仿宋" w:eastAsia="仿宋" w:hAnsi="仿宋" w:hint="eastAsia"/>
          <w:sz w:val="32"/>
          <w:szCs w:val="32"/>
        </w:rPr>
        <w:t>我单位全部销售收入</w:t>
      </w:r>
      <w:r w:rsidR="0064200C"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   </w:t>
      </w:r>
      <w:r w:rsidR="0064200C" w:rsidRPr="00672131">
        <w:rPr>
          <w:rFonts w:ascii="仿宋" w:eastAsia="仿宋" w:hAnsi="仿宋" w:hint="eastAsia"/>
          <w:sz w:val="32"/>
          <w:szCs w:val="32"/>
        </w:rPr>
        <w:t>元，缴纳增值税</w:t>
      </w:r>
      <w:r w:rsidR="0064200C"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  </w:t>
      </w:r>
      <w:r w:rsidR="0064200C" w:rsidRPr="00672131">
        <w:rPr>
          <w:rFonts w:ascii="仿宋" w:eastAsia="仿宋" w:hAnsi="仿宋" w:hint="eastAsia"/>
          <w:sz w:val="32"/>
          <w:szCs w:val="32"/>
        </w:rPr>
        <w:t>元，其中应税货物劳务销售额</w:t>
      </w:r>
      <w:r w:rsidR="0064200C"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   </w:t>
      </w:r>
      <w:r w:rsidR="0064200C" w:rsidRPr="00672131">
        <w:rPr>
          <w:rFonts w:ascii="仿宋" w:eastAsia="仿宋" w:hAnsi="仿宋" w:hint="eastAsia"/>
          <w:sz w:val="32"/>
          <w:szCs w:val="32"/>
        </w:rPr>
        <w:t>元，应税服务收入</w:t>
      </w:r>
      <w:r w:rsidR="0064200C"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  </w:t>
      </w:r>
      <w:r w:rsidR="0064200C" w:rsidRPr="00672131">
        <w:rPr>
          <w:rFonts w:ascii="仿宋" w:eastAsia="仿宋" w:hAnsi="仿宋" w:hint="eastAsia"/>
          <w:sz w:val="32"/>
          <w:szCs w:val="32"/>
        </w:rPr>
        <w:t>元。</w:t>
      </w:r>
      <w:r w:rsidR="002A2231" w:rsidRPr="00672131">
        <w:rPr>
          <w:rFonts w:ascii="仿宋" w:eastAsia="仿宋" w:hAnsi="仿宋" w:hint="eastAsia"/>
          <w:sz w:val="32"/>
          <w:szCs w:val="32"/>
        </w:rPr>
        <w:t>可</w:t>
      </w:r>
      <w:r w:rsidR="00A30390" w:rsidRPr="00672131">
        <w:rPr>
          <w:rFonts w:ascii="仿宋" w:eastAsia="仿宋" w:hAnsi="仿宋" w:hint="eastAsia"/>
          <w:sz w:val="32"/>
          <w:szCs w:val="32"/>
        </w:rPr>
        <w:t>退税部分收入   元，</w:t>
      </w:r>
      <w:r w:rsidR="0073625C" w:rsidRPr="00672131">
        <w:rPr>
          <w:rFonts w:ascii="仿宋" w:eastAsia="仿宋" w:hAnsi="仿宋" w:hint="eastAsia"/>
          <w:sz w:val="32"/>
          <w:szCs w:val="32"/>
        </w:rPr>
        <w:t>申请退税金额     元</w:t>
      </w:r>
      <w:r w:rsidR="00A30390" w:rsidRPr="00672131">
        <w:rPr>
          <w:rFonts w:ascii="仿宋" w:eastAsia="仿宋" w:hAnsi="仿宋" w:hint="eastAsia"/>
          <w:sz w:val="32"/>
          <w:szCs w:val="32"/>
        </w:rPr>
        <w:t>。</w:t>
      </w:r>
    </w:p>
    <w:p w:rsidR="004829FC" w:rsidRPr="00672131" w:rsidRDefault="004829FC" w:rsidP="004829FC">
      <w:pPr>
        <w:spacing w:line="360" w:lineRule="auto"/>
        <w:rPr>
          <w:rFonts w:ascii="仿宋" w:eastAsia="仿宋" w:hAnsi="仿宋" w:hint="eastAsia"/>
          <w:color w:val="FF0000"/>
          <w:sz w:val="32"/>
          <w:szCs w:val="32"/>
          <w:u w:val="single"/>
        </w:rPr>
      </w:pPr>
      <w:r w:rsidRPr="00672131">
        <w:rPr>
          <w:rFonts w:ascii="仿宋" w:eastAsia="仿宋" w:hAnsi="仿宋" w:hint="eastAsia"/>
          <w:sz w:val="32"/>
          <w:szCs w:val="32"/>
        </w:rPr>
        <w:t xml:space="preserve">     经核对会计</w:t>
      </w:r>
      <w:r w:rsidR="0093414D" w:rsidRPr="00672131">
        <w:rPr>
          <w:rFonts w:ascii="仿宋" w:eastAsia="仿宋" w:hAnsi="仿宋" w:hint="eastAsia"/>
          <w:sz w:val="32"/>
          <w:szCs w:val="32"/>
        </w:rPr>
        <w:t>账簿</w:t>
      </w:r>
      <w:r w:rsidRPr="00672131">
        <w:rPr>
          <w:rFonts w:ascii="仿宋" w:eastAsia="仿宋" w:hAnsi="仿宋" w:hint="eastAsia"/>
          <w:sz w:val="32"/>
          <w:szCs w:val="32"/>
        </w:rPr>
        <w:t>、增值税纳税申报表、税收缴款书，相关数据一致。</w:t>
      </w:r>
      <w:r w:rsidRPr="00672131">
        <w:rPr>
          <w:rFonts w:ascii="仿宋" w:eastAsia="仿宋" w:hAnsi="仿宋" w:hint="eastAsia"/>
          <w:color w:val="FF0000"/>
          <w:sz w:val="32"/>
          <w:szCs w:val="32"/>
        </w:rPr>
        <w:t>（如数据不一致，说明产生不一致的原因主要是</w:t>
      </w:r>
      <w:r w:rsidR="00A30390"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         </w:t>
      </w:r>
      <w:r w:rsidRPr="00672131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4829FC" w:rsidRPr="00672131" w:rsidRDefault="004829FC" w:rsidP="004829FC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72131">
        <w:rPr>
          <w:rFonts w:ascii="仿宋" w:eastAsia="仿宋" w:hAnsi="仿宋" w:hint="eastAsia"/>
          <w:sz w:val="32"/>
          <w:szCs w:val="32"/>
        </w:rPr>
        <w:t>据此，我们申请退付</w:t>
      </w:r>
      <w:r w:rsidRPr="00672131">
        <w:rPr>
          <w:rFonts w:ascii="仿宋" w:eastAsia="仿宋" w:hAnsi="仿宋" w:hint="eastAsia"/>
          <w:color w:val="FF0000"/>
          <w:sz w:val="32"/>
          <w:szCs w:val="32"/>
        </w:rPr>
        <w:t xml:space="preserve">           </w:t>
      </w:r>
      <w:r w:rsidRPr="00672131">
        <w:rPr>
          <w:rFonts w:ascii="仿宋" w:eastAsia="仿宋" w:hAnsi="仿宋" w:hint="eastAsia"/>
          <w:sz w:val="32"/>
          <w:szCs w:val="32"/>
        </w:rPr>
        <w:t>年1月</w:t>
      </w:r>
      <w:r w:rsidR="002A2231" w:rsidRPr="00672131">
        <w:rPr>
          <w:rFonts w:ascii="仿宋" w:eastAsia="仿宋" w:hAnsi="仿宋" w:hint="eastAsia"/>
          <w:sz w:val="32"/>
          <w:szCs w:val="32"/>
        </w:rPr>
        <w:t>-</w:t>
      </w:r>
      <w:r w:rsidRPr="00672131">
        <w:rPr>
          <w:rFonts w:ascii="仿宋" w:eastAsia="仿宋" w:hAnsi="仿宋" w:hint="eastAsia"/>
          <w:sz w:val="32"/>
          <w:szCs w:val="32"/>
        </w:rPr>
        <w:t>12月增值税。</w:t>
      </w:r>
    </w:p>
    <w:p w:rsidR="004829FC" w:rsidRPr="00672131" w:rsidRDefault="004829FC" w:rsidP="004829FC">
      <w:pPr>
        <w:spacing w:line="360" w:lineRule="auto"/>
        <w:ind w:left="435"/>
        <w:rPr>
          <w:rFonts w:ascii="仿宋" w:eastAsia="仿宋" w:hAnsi="仿宋" w:hint="eastAsia"/>
          <w:sz w:val="32"/>
          <w:szCs w:val="32"/>
        </w:rPr>
      </w:pPr>
      <w:r w:rsidRPr="00672131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4829FC" w:rsidRPr="00672131" w:rsidRDefault="004829FC" w:rsidP="004829FC">
      <w:pPr>
        <w:spacing w:line="360" w:lineRule="auto"/>
        <w:ind w:left="435"/>
        <w:rPr>
          <w:rFonts w:ascii="仿宋" w:eastAsia="仿宋" w:hAnsi="仿宋" w:hint="eastAsia"/>
          <w:sz w:val="32"/>
          <w:szCs w:val="32"/>
        </w:rPr>
      </w:pPr>
    </w:p>
    <w:p w:rsidR="004829FC" w:rsidRPr="00672131" w:rsidRDefault="004829FC" w:rsidP="004829FC">
      <w:pPr>
        <w:spacing w:line="360" w:lineRule="auto"/>
        <w:ind w:left="435"/>
        <w:rPr>
          <w:rFonts w:ascii="仿宋" w:eastAsia="仿宋" w:hAnsi="仿宋" w:hint="eastAsia"/>
          <w:sz w:val="32"/>
          <w:szCs w:val="32"/>
        </w:rPr>
      </w:pPr>
      <w:r w:rsidRPr="00672131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89226D" w:rsidRPr="00672131">
        <w:rPr>
          <w:rFonts w:ascii="仿宋" w:eastAsia="仿宋" w:hAnsi="仿宋" w:hint="eastAsia"/>
          <w:sz w:val="32"/>
          <w:szCs w:val="32"/>
        </w:rPr>
        <w:t xml:space="preserve">                 </w:t>
      </w:r>
      <w:r w:rsidRPr="00672131">
        <w:rPr>
          <w:rFonts w:ascii="仿宋" w:eastAsia="仿宋" w:hAnsi="仿宋" w:hint="eastAsia"/>
          <w:sz w:val="32"/>
          <w:szCs w:val="32"/>
        </w:rPr>
        <w:t xml:space="preserve">申请单位：  </w:t>
      </w:r>
    </w:p>
    <w:p w:rsidR="004829FC" w:rsidRPr="00672131" w:rsidRDefault="004829FC" w:rsidP="004829FC">
      <w:pPr>
        <w:spacing w:line="360" w:lineRule="auto"/>
        <w:ind w:left="435"/>
        <w:rPr>
          <w:rFonts w:ascii="仿宋" w:eastAsia="仿宋" w:hAnsi="仿宋" w:hint="eastAsia"/>
          <w:sz w:val="32"/>
          <w:szCs w:val="32"/>
        </w:rPr>
      </w:pPr>
      <w:r w:rsidRPr="00672131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89226D" w:rsidRPr="00672131">
        <w:rPr>
          <w:rFonts w:ascii="仿宋" w:eastAsia="仿宋" w:hAnsi="仿宋" w:hint="eastAsia"/>
          <w:sz w:val="32"/>
          <w:szCs w:val="32"/>
        </w:rPr>
        <w:t xml:space="preserve">                </w:t>
      </w:r>
      <w:r w:rsidRPr="00672131">
        <w:rPr>
          <w:rFonts w:ascii="仿宋" w:eastAsia="仿宋" w:hAnsi="仿宋" w:hint="eastAsia"/>
          <w:sz w:val="32"/>
          <w:szCs w:val="32"/>
        </w:rPr>
        <w:t>（加盖公章）</w:t>
      </w:r>
    </w:p>
    <w:p w:rsidR="004829FC" w:rsidRPr="00672131" w:rsidRDefault="004829FC" w:rsidP="004829FC">
      <w:pPr>
        <w:spacing w:line="360" w:lineRule="auto"/>
        <w:ind w:left="435"/>
        <w:rPr>
          <w:rFonts w:ascii="仿宋" w:eastAsia="仿宋" w:hAnsi="仿宋" w:hint="eastAsia"/>
          <w:sz w:val="32"/>
          <w:szCs w:val="32"/>
        </w:rPr>
      </w:pPr>
      <w:r w:rsidRPr="00672131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89226D" w:rsidRPr="00672131">
        <w:rPr>
          <w:rFonts w:ascii="仿宋" w:eastAsia="仿宋" w:hAnsi="仿宋" w:hint="eastAsia"/>
          <w:sz w:val="32"/>
          <w:szCs w:val="32"/>
        </w:rPr>
        <w:t xml:space="preserve">        </w:t>
      </w:r>
      <w:r w:rsidRPr="00672131">
        <w:rPr>
          <w:rFonts w:ascii="仿宋" w:eastAsia="仿宋" w:hAnsi="仿宋" w:hint="eastAsia"/>
          <w:sz w:val="32"/>
          <w:szCs w:val="32"/>
        </w:rPr>
        <w:t>日期：</w:t>
      </w:r>
    </w:p>
    <w:p w:rsidR="0064200C" w:rsidRPr="00AD26E4" w:rsidRDefault="0064200C" w:rsidP="0064200C">
      <w:pPr>
        <w:spacing w:line="360" w:lineRule="auto"/>
        <w:rPr>
          <w:rFonts w:ascii="仿宋_GB2312" w:eastAsia="仿宋_GB2312" w:hAnsi="仿宋" w:hint="eastAsia"/>
          <w:sz w:val="28"/>
          <w:szCs w:val="28"/>
        </w:rPr>
      </w:pPr>
    </w:p>
    <w:sectPr w:rsidR="0064200C" w:rsidRPr="00AD26E4" w:rsidSect="004829FC">
      <w:footerReference w:type="even" r:id="rId7"/>
      <w:footerReference w:type="default" r:id="rId8"/>
      <w:pgSz w:w="11906" w:h="16838"/>
      <w:pgMar w:top="1247" w:right="1021" w:bottom="124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80" w:rsidRDefault="00732780">
      <w:r>
        <w:separator/>
      </w:r>
    </w:p>
  </w:endnote>
  <w:endnote w:type="continuationSeparator" w:id="1">
    <w:p w:rsidR="00732780" w:rsidRDefault="0073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B0" w:rsidRDefault="00504BB0" w:rsidP="004829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BB0" w:rsidRDefault="00504BB0" w:rsidP="004829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B0" w:rsidRDefault="00504BB0" w:rsidP="004829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C7A">
      <w:rPr>
        <w:rStyle w:val="a5"/>
        <w:noProof/>
      </w:rPr>
      <w:t>1</w:t>
    </w:r>
    <w:r>
      <w:rPr>
        <w:rStyle w:val="a5"/>
      </w:rPr>
      <w:fldChar w:fldCharType="end"/>
    </w:r>
  </w:p>
  <w:p w:rsidR="00504BB0" w:rsidRDefault="00504BB0" w:rsidP="004829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80" w:rsidRDefault="00732780">
      <w:r>
        <w:separator/>
      </w:r>
    </w:p>
  </w:footnote>
  <w:footnote w:type="continuationSeparator" w:id="1">
    <w:p w:rsidR="00732780" w:rsidRDefault="00732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0F17"/>
    <w:multiLevelType w:val="hybridMultilevel"/>
    <w:tmpl w:val="197E586A"/>
    <w:lvl w:ilvl="0" w:tplc="6D56F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9FC"/>
    <w:rsid w:val="00013E91"/>
    <w:rsid w:val="000863D0"/>
    <w:rsid w:val="001D3DD8"/>
    <w:rsid w:val="002A2231"/>
    <w:rsid w:val="002B3688"/>
    <w:rsid w:val="00356E68"/>
    <w:rsid w:val="004446FC"/>
    <w:rsid w:val="004829FC"/>
    <w:rsid w:val="004B2001"/>
    <w:rsid w:val="004F72DB"/>
    <w:rsid w:val="00504BB0"/>
    <w:rsid w:val="00513C7A"/>
    <w:rsid w:val="005144F1"/>
    <w:rsid w:val="00521362"/>
    <w:rsid w:val="005C4E3A"/>
    <w:rsid w:val="00620DE2"/>
    <w:rsid w:val="0064200C"/>
    <w:rsid w:val="00672131"/>
    <w:rsid w:val="00694D06"/>
    <w:rsid w:val="006B3A7D"/>
    <w:rsid w:val="006B6CCD"/>
    <w:rsid w:val="006C55C1"/>
    <w:rsid w:val="0073128F"/>
    <w:rsid w:val="00732780"/>
    <w:rsid w:val="0073625C"/>
    <w:rsid w:val="00772191"/>
    <w:rsid w:val="00792743"/>
    <w:rsid w:val="007C0E3E"/>
    <w:rsid w:val="008031F1"/>
    <w:rsid w:val="0089226D"/>
    <w:rsid w:val="0091738D"/>
    <w:rsid w:val="0093414D"/>
    <w:rsid w:val="0094794E"/>
    <w:rsid w:val="009D4B0D"/>
    <w:rsid w:val="00A12D3C"/>
    <w:rsid w:val="00A26F1F"/>
    <w:rsid w:val="00A30390"/>
    <w:rsid w:val="00AD26E4"/>
    <w:rsid w:val="00B23E84"/>
    <w:rsid w:val="00BC0768"/>
    <w:rsid w:val="00C42F7A"/>
    <w:rsid w:val="00DA1D05"/>
    <w:rsid w:val="00E636EC"/>
    <w:rsid w:val="00E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29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82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829FC"/>
  </w:style>
  <w:style w:type="paragraph" w:customStyle="1" w:styleId="CharChar1CharCharCharCharCharChar">
    <w:name w:val=" Char Char1 Char Char Char Char Char Char"/>
    <w:basedOn w:val="a"/>
    <w:autoRedefine/>
    <w:rsid w:val="004829F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1CharCharCharCharCharChar0">
    <w:name w:val="Char Char1 Char Char Char Char Char Char"/>
    <w:basedOn w:val="a"/>
    <w:autoRedefine/>
    <w:rsid w:val="0064200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header"/>
    <w:basedOn w:val="a"/>
    <w:link w:val="Char"/>
    <w:rsid w:val="0067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721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李薇</dc:creator>
  <cp:lastModifiedBy>李薇</cp:lastModifiedBy>
  <cp:revision>1</cp:revision>
  <dcterms:created xsi:type="dcterms:W3CDTF">2020-03-05T08:51:00Z</dcterms:created>
  <dcterms:modified xsi:type="dcterms:W3CDTF">2020-03-05T08:51:00Z</dcterms:modified>
</cp:coreProperties>
</file>