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30" w:rsidRPr="00375237" w:rsidRDefault="00F00230" w:rsidP="00F00230">
      <w:pPr>
        <w:rPr>
          <w:rFonts w:ascii="黑体" w:eastAsia="黑体" w:hAnsi="黑体" w:hint="eastAsia"/>
          <w:szCs w:val="30"/>
        </w:rPr>
      </w:pPr>
      <w:r w:rsidRPr="00375237">
        <w:rPr>
          <w:rFonts w:ascii="黑体" w:eastAsia="黑体" w:hAnsi="黑体" w:hint="eastAsia"/>
          <w:szCs w:val="30"/>
        </w:rPr>
        <w:t>附</w:t>
      </w:r>
      <w:r w:rsidR="00375237">
        <w:rPr>
          <w:rFonts w:ascii="黑体" w:eastAsia="黑体" w:hAnsi="黑体" w:hint="eastAsia"/>
          <w:szCs w:val="30"/>
        </w:rPr>
        <w:t>件</w:t>
      </w:r>
      <w:r w:rsidRPr="00375237">
        <w:rPr>
          <w:rFonts w:ascii="黑体" w:eastAsia="黑体" w:hAnsi="黑体" w:hint="eastAsia"/>
          <w:szCs w:val="30"/>
        </w:rPr>
        <w:t>2</w:t>
      </w:r>
    </w:p>
    <w:p w:rsidR="00243764" w:rsidRDefault="00243764" w:rsidP="00F00230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F00230" w:rsidRPr="00E70D12" w:rsidRDefault="00F00230" w:rsidP="00F00230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E70D12">
        <w:rPr>
          <w:rFonts w:ascii="华文中宋" w:eastAsia="华文中宋" w:hAnsi="华文中宋" w:hint="eastAsia"/>
          <w:sz w:val="36"/>
          <w:szCs w:val="36"/>
        </w:rPr>
        <w:t>投标书（格式）</w:t>
      </w:r>
    </w:p>
    <w:p w:rsidR="00564C11" w:rsidRDefault="00564C11" w:rsidP="00F00230">
      <w:pPr>
        <w:rPr>
          <w:rFonts w:ascii="仿宋_GB2312" w:hint="eastAsia"/>
          <w:szCs w:val="30"/>
        </w:rPr>
      </w:pPr>
    </w:p>
    <w:p w:rsidR="00F00230" w:rsidRDefault="00F00230" w:rsidP="00F00230">
      <w:pPr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财政部</w:t>
      </w:r>
      <w:r w:rsidR="00564C11">
        <w:rPr>
          <w:rFonts w:ascii="仿宋_GB2312" w:hint="eastAsia"/>
          <w:szCs w:val="30"/>
        </w:rPr>
        <w:t>北京监管局</w:t>
      </w:r>
      <w:r>
        <w:rPr>
          <w:rFonts w:ascii="仿宋_GB2312" w:hint="eastAsia"/>
          <w:szCs w:val="30"/>
        </w:rPr>
        <w:t>：</w:t>
      </w:r>
    </w:p>
    <w:p w:rsidR="00F00230" w:rsidRDefault="00F00230" w:rsidP="00F00230">
      <w:pPr>
        <w:spacing w:line="600" w:lineRule="exact"/>
        <w:ind w:firstLineChars="200" w:firstLine="624"/>
        <w:rPr>
          <w:rFonts w:ascii="仿宋_GB2312" w:hint="eastAsia"/>
          <w:szCs w:val="30"/>
        </w:rPr>
      </w:pPr>
      <w:r w:rsidRPr="00E70D12">
        <w:rPr>
          <w:rFonts w:ascii="仿宋_GB2312" w:hint="eastAsia"/>
          <w:szCs w:val="30"/>
          <w:u w:val="single"/>
        </w:rPr>
        <w:t>（投标方全称）</w:t>
      </w:r>
      <w:r>
        <w:rPr>
          <w:rFonts w:ascii="仿宋_GB2312" w:hint="eastAsia"/>
          <w:szCs w:val="30"/>
        </w:rPr>
        <w:t>正式授权</w:t>
      </w:r>
      <w:r w:rsidRPr="00E70D12">
        <w:rPr>
          <w:rFonts w:ascii="仿宋_GB2312" w:hint="eastAsia"/>
          <w:szCs w:val="30"/>
          <w:u w:val="single"/>
        </w:rPr>
        <w:t>（全权代表</w:t>
      </w:r>
      <w:r>
        <w:rPr>
          <w:rFonts w:ascii="仿宋_GB2312" w:hint="eastAsia"/>
          <w:szCs w:val="30"/>
          <w:u w:val="single"/>
        </w:rPr>
        <w:t>全</w:t>
      </w:r>
      <w:r w:rsidRPr="00E70D12">
        <w:rPr>
          <w:rFonts w:ascii="仿宋_GB2312" w:hint="eastAsia"/>
          <w:szCs w:val="30"/>
          <w:u w:val="single"/>
        </w:rPr>
        <w:t>称</w:t>
      </w:r>
      <w:r>
        <w:rPr>
          <w:rFonts w:ascii="仿宋_GB2312" w:hint="eastAsia"/>
          <w:szCs w:val="30"/>
          <w:u w:val="single"/>
        </w:rPr>
        <w:t>、职务</w:t>
      </w:r>
      <w:r w:rsidRPr="00E70D12">
        <w:rPr>
          <w:rFonts w:ascii="仿宋_GB2312" w:hint="eastAsia"/>
          <w:szCs w:val="30"/>
          <w:u w:val="single"/>
        </w:rPr>
        <w:t>）</w:t>
      </w:r>
      <w:r>
        <w:rPr>
          <w:rFonts w:ascii="仿宋_GB2312" w:hint="eastAsia"/>
          <w:szCs w:val="30"/>
        </w:rPr>
        <w:t>为全权代表</w:t>
      </w:r>
      <w:r w:rsidR="007F7F49">
        <w:rPr>
          <w:rFonts w:ascii="仿宋_GB2312" w:hint="eastAsia"/>
          <w:szCs w:val="30"/>
        </w:rPr>
        <w:t>人</w:t>
      </w:r>
      <w:r>
        <w:rPr>
          <w:rFonts w:ascii="仿宋_GB2312" w:hint="eastAsia"/>
          <w:szCs w:val="30"/>
        </w:rPr>
        <w:t>，参加贵方组织的项目招投标的有关活动，并进行投标。为此：</w:t>
      </w:r>
    </w:p>
    <w:p w:rsidR="00F00230" w:rsidRDefault="00F00230" w:rsidP="00F00230">
      <w:pPr>
        <w:spacing w:line="600" w:lineRule="exact"/>
        <w:ind w:firstLineChars="200" w:firstLine="624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1.</w:t>
      </w:r>
      <w:r w:rsidR="007F7F49">
        <w:rPr>
          <w:rFonts w:ascii="仿宋_GB2312" w:hint="eastAsia"/>
          <w:szCs w:val="30"/>
        </w:rPr>
        <w:t>提交</w:t>
      </w:r>
      <w:r>
        <w:rPr>
          <w:rFonts w:ascii="仿宋_GB2312" w:hint="eastAsia"/>
          <w:szCs w:val="30"/>
        </w:rPr>
        <w:t>投标须知规定的全部投标文件；</w:t>
      </w:r>
    </w:p>
    <w:p w:rsidR="00F00230" w:rsidRDefault="00F00230" w:rsidP="00F00230">
      <w:pPr>
        <w:spacing w:line="600" w:lineRule="exact"/>
        <w:ind w:firstLineChars="200" w:firstLine="624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2.保证遵守招标书中的有关规定和要求；</w:t>
      </w:r>
    </w:p>
    <w:p w:rsidR="00F00230" w:rsidRDefault="00F00230" w:rsidP="00F00230">
      <w:pPr>
        <w:spacing w:line="600" w:lineRule="exact"/>
        <w:ind w:firstLineChars="200" w:firstLine="624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3.保证执行双方所签订的聘用协议</w:t>
      </w:r>
      <w:r w:rsidR="007F7F49">
        <w:rPr>
          <w:rFonts w:ascii="仿宋_GB2312" w:hint="eastAsia"/>
          <w:szCs w:val="30"/>
        </w:rPr>
        <w:t>和保密协议</w:t>
      </w:r>
      <w:r>
        <w:rPr>
          <w:rFonts w:ascii="仿宋_GB2312" w:hint="eastAsia"/>
          <w:szCs w:val="30"/>
        </w:rPr>
        <w:t>，并承担协议规定的责任和义务；</w:t>
      </w:r>
    </w:p>
    <w:p w:rsidR="00F00230" w:rsidRDefault="00F00230" w:rsidP="00F00230">
      <w:pPr>
        <w:spacing w:line="600" w:lineRule="exact"/>
        <w:ind w:firstLineChars="200" w:firstLine="624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4.本投标自开标之日   内有效。</w:t>
      </w:r>
    </w:p>
    <w:p w:rsidR="00F00230" w:rsidRDefault="00F00230" w:rsidP="00F00230">
      <w:pPr>
        <w:spacing w:line="600" w:lineRule="exact"/>
        <w:ind w:firstLineChars="200" w:firstLine="624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5.与本标有关的一切正式往来通讯请寄：</w:t>
      </w:r>
    </w:p>
    <w:p w:rsidR="00F00230" w:rsidRDefault="00F00230" w:rsidP="00F00230">
      <w:pPr>
        <w:spacing w:line="600" w:lineRule="exact"/>
        <w:ind w:firstLineChars="200" w:firstLine="624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地址：                      邮编：</w:t>
      </w:r>
    </w:p>
    <w:p w:rsidR="00F00230" w:rsidRDefault="00F00230" w:rsidP="00F00230">
      <w:pPr>
        <w:spacing w:line="600" w:lineRule="exact"/>
        <w:ind w:firstLineChars="200" w:firstLine="624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电话：                      传真：</w:t>
      </w:r>
    </w:p>
    <w:p w:rsidR="00F00230" w:rsidRPr="00E70D12" w:rsidRDefault="00F00230" w:rsidP="00F00230">
      <w:pPr>
        <w:spacing w:line="600" w:lineRule="exact"/>
        <w:ind w:firstLineChars="200" w:firstLine="624"/>
        <w:rPr>
          <w:rFonts w:ascii="仿宋_GB2312" w:hint="eastAsia"/>
          <w:szCs w:val="30"/>
        </w:rPr>
      </w:pPr>
    </w:p>
    <w:p w:rsidR="00F00230" w:rsidRDefault="00F00230" w:rsidP="00F00230">
      <w:pPr>
        <w:spacing w:line="600" w:lineRule="exact"/>
        <w:ind w:firstLineChars="200" w:firstLine="624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全权代表</w:t>
      </w:r>
      <w:r w:rsidR="007F7F49">
        <w:rPr>
          <w:rFonts w:ascii="仿宋_GB2312" w:hint="eastAsia"/>
          <w:szCs w:val="30"/>
        </w:rPr>
        <w:t>人</w:t>
      </w:r>
      <w:r>
        <w:rPr>
          <w:rFonts w:ascii="仿宋_GB2312" w:hint="eastAsia"/>
          <w:szCs w:val="30"/>
        </w:rPr>
        <w:t>（签章）：</w:t>
      </w:r>
    </w:p>
    <w:p w:rsidR="00F00230" w:rsidRDefault="00F00230" w:rsidP="00F00230">
      <w:pPr>
        <w:spacing w:line="600" w:lineRule="exact"/>
        <w:ind w:firstLineChars="200" w:firstLine="624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投标方全称（盖章）：</w:t>
      </w:r>
    </w:p>
    <w:p w:rsidR="00F00230" w:rsidRPr="00E70D12" w:rsidRDefault="00F00230" w:rsidP="00F00230">
      <w:pPr>
        <w:spacing w:line="600" w:lineRule="exact"/>
        <w:ind w:firstLineChars="214" w:firstLine="668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日期：</w:t>
      </w:r>
    </w:p>
    <w:sectPr w:rsidR="00F00230" w:rsidRPr="00E70D1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EB" w:rsidRDefault="00F01BEB">
      <w:r>
        <w:separator/>
      </w:r>
    </w:p>
  </w:endnote>
  <w:endnote w:type="continuationSeparator" w:id="1">
    <w:p w:rsidR="00F01BEB" w:rsidRDefault="00F0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03" w:rsidRDefault="00717803" w:rsidP="00216F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803" w:rsidRDefault="00717803" w:rsidP="007178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03" w:rsidRDefault="00717803" w:rsidP="00216F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3FAF">
      <w:rPr>
        <w:rStyle w:val="a5"/>
        <w:noProof/>
      </w:rPr>
      <w:t>1</w:t>
    </w:r>
    <w:r>
      <w:rPr>
        <w:rStyle w:val="a5"/>
      </w:rPr>
      <w:fldChar w:fldCharType="end"/>
    </w:r>
  </w:p>
  <w:p w:rsidR="00717803" w:rsidRDefault="00717803" w:rsidP="007178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EB" w:rsidRDefault="00F01BEB">
      <w:r>
        <w:separator/>
      </w:r>
    </w:p>
  </w:footnote>
  <w:footnote w:type="continuationSeparator" w:id="1">
    <w:p w:rsidR="00F01BEB" w:rsidRDefault="00F01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230"/>
    <w:rsid w:val="001C124E"/>
    <w:rsid w:val="001C5560"/>
    <w:rsid w:val="00216FCD"/>
    <w:rsid w:val="00225F34"/>
    <w:rsid w:val="00243764"/>
    <w:rsid w:val="00255DB4"/>
    <w:rsid w:val="002C5D4C"/>
    <w:rsid w:val="002E1020"/>
    <w:rsid w:val="003073FE"/>
    <w:rsid w:val="00360D94"/>
    <w:rsid w:val="00364070"/>
    <w:rsid w:val="00375237"/>
    <w:rsid w:val="003A7BBB"/>
    <w:rsid w:val="005032D9"/>
    <w:rsid w:val="005469EF"/>
    <w:rsid w:val="00564C11"/>
    <w:rsid w:val="005F589E"/>
    <w:rsid w:val="006317BB"/>
    <w:rsid w:val="006A3FAF"/>
    <w:rsid w:val="00717803"/>
    <w:rsid w:val="00723BFA"/>
    <w:rsid w:val="007F7F49"/>
    <w:rsid w:val="008C6841"/>
    <w:rsid w:val="009A05A5"/>
    <w:rsid w:val="009C3F1C"/>
    <w:rsid w:val="00A270C7"/>
    <w:rsid w:val="00B8569F"/>
    <w:rsid w:val="00C4661D"/>
    <w:rsid w:val="00C92D8D"/>
    <w:rsid w:val="00CA7160"/>
    <w:rsid w:val="00CB604D"/>
    <w:rsid w:val="00D02776"/>
    <w:rsid w:val="00D03CA4"/>
    <w:rsid w:val="00D81BCB"/>
    <w:rsid w:val="00DA0086"/>
    <w:rsid w:val="00DC31DB"/>
    <w:rsid w:val="00E42455"/>
    <w:rsid w:val="00E47247"/>
    <w:rsid w:val="00E504D7"/>
    <w:rsid w:val="00E66762"/>
    <w:rsid w:val="00E73526"/>
    <w:rsid w:val="00E8127E"/>
    <w:rsid w:val="00F00230"/>
    <w:rsid w:val="00F01BEB"/>
    <w:rsid w:val="00FA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23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/>
      <w:spacing w:val="6"/>
      <w:kern w:val="2"/>
      <w:sz w:val="3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317BB"/>
    <w:rPr>
      <w:sz w:val="18"/>
      <w:szCs w:val="18"/>
    </w:rPr>
  </w:style>
  <w:style w:type="paragraph" w:styleId="a4">
    <w:name w:val="footer"/>
    <w:basedOn w:val="a"/>
    <w:rsid w:val="00717803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styleId="a5">
    <w:name w:val="page number"/>
    <w:basedOn w:val="a0"/>
    <w:rsid w:val="00717803"/>
  </w:style>
  <w:style w:type="paragraph" w:styleId="a6">
    <w:name w:val="header"/>
    <w:basedOn w:val="a"/>
    <w:link w:val="Char"/>
    <w:rsid w:val="00564C1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64C11"/>
    <w:rPr>
      <w:rFonts w:ascii="宋体" w:eastAsia="仿宋_GB2312" w:hAnsi="宋体"/>
      <w:spacing w:val="6"/>
      <w:kern w:val="2"/>
      <w:sz w:val="18"/>
      <w:szCs w:val="18"/>
    </w:rPr>
  </w:style>
  <w:style w:type="paragraph" w:styleId="2">
    <w:name w:val="Body Text 2"/>
    <w:basedOn w:val="a"/>
    <w:link w:val="2Char"/>
    <w:rsid w:val="00564C11"/>
    <w:rPr>
      <w:rFonts w:eastAsia="华文中宋"/>
      <w:sz w:val="72"/>
    </w:rPr>
  </w:style>
  <w:style w:type="character" w:customStyle="1" w:styleId="2Char">
    <w:name w:val="正文文本 2 Char"/>
    <w:basedOn w:val="a0"/>
    <w:link w:val="2"/>
    <w:rsid w:val="00564C11"/>
    <w:rPr>
      <w:rFonts w:ascii="宋体" w:eastAsia="华文中宋" w:hAnsi="宋体"/>
      <w:spacing w:val="6"/>
      <w:kern w:val="2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财政部驻北京市财政监察专员办事处</dc:title>
  <dc:creator>李金平</dc:creator>
  <cp:lastModifiedBy>asus</cp:lastModifiedBy>
  <cp:revision>2</cp:revision>
  <cp:lastPrinted>2011-04-18T08:50:00Z</cp:lastPrinted>
  <dcterms:created xsi:type="dcterms:W3CDTF">2019-09-24T08:42:00Z</dcterms:created>
  <dcterms:modified xsi:type="dcterms:W3CDTF">2019-09-24T08:42:00Z</dcterms:modified>
</cp:coreProperties>
</file>