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30" w:rsidRPr="00375237" w:rsidRDefault="00F00230" w:rsidP="00F00230">
      <w:pPr>
        <w:rPr>
          <w:rFonts w:ascii="黑体" w:eastAsia="黑体" w:hAnsi="黑体"/>
          <w:szCs w:val="30"/>
        </w:rPr>
      </w:pPr>
      <w:r w:rsidRPr="00375237">
        <w:rPr>
          <w:rFonts w:ascii="黑体" w:eastAsia="黑体" w:hAnsi="黑体" w:hint="eastAsia"/>
          <w:szCs w:val="30"/>
        </w:rPr>
        <w:t>附</w:t>
      </w:r>
      <w:r w:rsidR="00375237">
        <w:rPr>
          <w:rFonts w:ascii="黑体" w:eastAsia="黑体" w:hAnsi="黑体" w:hint="eastAsia"/>
          <w:szCs w:val="30"/>
        </w:rPr>
        <w:t>件</w:t>
      </w:r>
      <w:r w:rsidRPr="00375237">
        <w:rPr>
          <w:rFonts w:ascii="黑体" w:eastAsia="黑体" w:hAnsi="黑体" w:hint="eastAsia"/>
          <w:szCs w:val="30"/>
        </w:rPr>
        <w:t>1</w:t>
      </w:r>
    </w:p>
    <w:p w:rsidR="00243764" w:rsidRDefault="00243764" w:rsidP="00F00230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F00230" w:rsidRDefault="00F00230" w:rsidP="00F00230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E70D12">
        <w:rPr>
          <w:rFonts w:ascii="华文中宋" w:eastAsia="华文中宋" w:hAnsi="华文中宋" w:hint="eastAsia"/>
          <w:sz w:val="36"/>
          <w:szCs w:val="36"/>
        </w:rPr>
        <w:t>法定代表</w:t>
      </w:r>
      <w:r w:rsidR="003A7BBB">
        <w:rPr>
          <w:rFonts w:ascii="华文中宋" w:eastAsia="华文中宋" w:hAnsi="华文中宋" w:hint="eastAsia"/>
          <w:sz w:val="36"/>
          <w:szCs w:val="36"/>
        </w:rPr>
        <w:t>人</w:t>
      </w:r>
      <w:r w:rsidRPr="00E70D12">
        <w:rPr>
          <w:rFonts w:ascii="华文中宋" w:eastAsia="华文中宋" w:hAnsi="华文中宋" w:hint="eastAsia"/>
          <w:sz w:val="36"/>
          <w:szCs w:val="36"/>
        </w:rPr>
        <w:t>授权书</w:t>
      </w:r>
    </w:p>
    <w:p w:rsidR="00564C11" w:rsidRPr="00E70D12" w:rsidRDefault="00564C11" w:rsidP="00F00230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F00230" w:rsidRPr="007F7F49" w:rsidRDefault="007F7F49" w:rsidP="00F00230">
      <w:pPr>
        <w:spacing w:line="600" w:lineRule="exac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财政部北京监管局</w:t>
      </w:r>
      <w:r w:rsidR="00F00230" w:rsidRPr="007F7F49">
        <w:rPr>
          <w:rFonts w:ascii="仿宋_GB2312" w:hint="eastAsia"/>
          <w:szCs w:val="30"/>
        </w:rPr>
        <w:t>：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/>
          <w:szCs w:val="30"/>
        </w:rPr>
      </w:pPr>
      <w:r w:rsidRPr="00E70D12">
        <w:rPr>
          <w:rFonts w:ascii="仿宋_GB2312" w:hint="eastAsia"/>
          <w:szCs w:val="30"/>
          <w:u w:val="single"/>
        </w:rPr>
        <w:t>（投标方全称）</w:t>
      </w:r>
      <w:r>
        <w:rPr>
          <w:rFonts w:ascii="仿宋_GB2312" w:hint="eastAsia"/>
          <w:szCs w:val="30"/>
        </w:rPr>
        <w:t>法定代表人</w:t>
      </w:r>
      <w:r w:rsidRPr="00E70D12">
        <w:rPr>
          <w:rFonts w:ascii="仿宋_GB2312" w:hint="eastAsia"/>
          <w:szCs w:val="30"/>
          <w:u w:val="single"/>
        </w:rPr>
        <w:t xml:space="preserve"> </w:t>
      </w:r>
      <w:r>
        <w:rPr>
          <w:rFonts w:ascii="仿宋_GB2312" w:hint="eastAsia"/>
          <w:szCs w:val="30"/>
          <w:u w:val="single"/>
        </w:rPr>
        <w:t xml:space="preserve">  </w:t>
      </w:r>
      <w:r w:rsidR="007F7F49">
        <w:rPr>
          <w:rFonts w:ascii="仿宋_GB2312" w:hint="eastAsia"/>
          <w:szCs w:val="30"/>
          <w:u w:val="single"/>
        </w:rPr>
        <w:t xml:space="preserve">  </w:t>
      </w:r>
      <w:r w:rsidRPr="00E70D12">
        <w:rPr>
          <w:rFonts w:ascii="仿宋_GB2312" w:hint="eastAsia"/>
          <w:szCs w:val="30"/>
          <w:u w:val="single"/>
        </w:rPr>
        <w:t xml:space="preserve">  </w:t>
      </w:r>
      <w:r>
        <w:rPr>
          <w:rFonts w:ascii="仿宋_GB2312" w:hint="eastAsia"/>
          <w:szCs w:val="30"/>
        </w:rPr>
        <w:t>授权</w:t>
      </w:r>
      <w:r w:rsidR="007F7F49">
        <w:rPr>
          <w:rFonts w:ascii="仿宋_GB2312" w:hint="eastAsia"/>
          <w:szCs w:val="30"/>
          <w:u w:val="single"/>
        </w:rPr>
        <w:t xml:space="preserve">       </w:t>
      </w:r>
      <w:r>
        <w:rPr>
          <w:rFonts w:ascii="仿宋_GB2312" w:hint="eastAsia"/>
          <w:szCs w:val="30"/>
        </w:rPr>
        <w:t>为全权代表</w:t>
      </w:r>
      <w:r w:rsidR="003A7BBB">
        <w:rPr>
          <w:rFonts w:ascii="仿宋_GB2312" w:hint="eastAsia"/>
          <w:szCs w:val="30"/>
        </w:rPr>
        <w:t>人</w:t>
      </w:r>
      <w:r>
        <w:rPr>
          <w:rFonts w:ascii="仿宋_GB2312" w:hint="eastAsia"/>
          <w:szCs w:val="30"/>
        </w:rPr>
        <w:t>，参加贵方组织的项目招投标（招标编号：</w:t>
      </w:r>
      <w:r w:rsidR="007F7F49">
        <w:rPr>
          <w:rFonts w:ascii="仿宋_GB2312" w:hint="eastAsia"/>
          <w:szCs w:val="30"/>
        </w:rPr>
        <w:t>YSJG</w:t>
      </w:r>
      <w:r w:rsidR="002C5D4C">
        <w:rPr>
          <w:rFonts w:ascii="仿宋_GB2312" w:hint="eastAsia"/>
          <w:szCs w:val="30"/>
        </w:rPr>
        <w:t>20</w:t>
      </w:r>
      <w:r w:rsidR="001C124E">
        <w:rPr>
          <w:rFonts w:ascii="仿宋_GB2312" w:hint="eastAsia"/>
          <w:szCs w:val="30"/>
        </w:rPr>
        <w:t>1</w:t>
      </w:r>
      <w:r w:rsidR="007F7F49">
        <w:rPr>
          <w:rFonts w:ascii="仿宋_GB2312" w:hint="eastAsia"/>
          <w:szCs w:val="30"/>
        </w:rPr>
        <w:t>9</w:t>
      </w:r>
      <w:r w:rsidR="002C5D4C">
        <w:rPr>
          <w:rFonts w:ascii="仿宋_GB2312" w:hint="eastAsia"/>
          <w:szCs w:val="30"/>
        </w:rPr>
        <w:t>年</w:t>
      </w:r>
      <w:r w:rsidR="00225F34" w:rsidRPr="00225F34">
        <w:rPr>
          <w:rFonts w:ascii="仿宋_GB2312" w:hint="eastAsia"/>
          <w:szCs w:val="30"/>
        </w:rPr>
        <w:t>001</w:t>
      </w:r>
      <w:r w:rsidR="002C5D4C" w:rsidRPr="00711D62">
        <w:rPr>
          <w:rFonts w:ascii="仿宋_GB2312" w:hint="eastAsia"/>
          <w:szCs w:val="30"/>
        </w:rPr>
        <w:t>号</w:t>
      </w:r>
      <w:r>
        <w:rPr>
          <w:rFonts w:ascii="仿宋_GB2312" w:hint="eastAsia"/>
          <w:szCs w:val="30"/>
        </w:rPr>
        <w:t>），全权处理招投标、合同签订及合同执行等活动相关的一切事宜。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本授权书于   年  月  日签字生效，有效期至   年  月  日止，特此说明。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法定代表人（签章）：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投标方全称（盖章）：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地址：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全权代表</w:t>
      </w:r>
      <w:r w:rsidR="003A7BBB">
        <w:rPr>
          <w:rFonts w:ascii="仿宋_GB2312" w:hint="eastAsia"/>
          <w:szCs w:val="30"/>
        </w:rPr>
        <w:t>人</w:t>
      </w:r>
      <w:r>
        <w:rPr>
          <w:rFonts w:ascii="仿宋_GB2312" w:hint="eastAsia"/>
          <w:szCs w:val="30"/>
        </w:rPr>
        <w:t>（签章）：</w:t>
      </w:r>
    </w:p>
    <w:p w:rsidR="00F00230" w:rsidRDefault="00F00230" w:rsidP="00F00230">
      <w:pPr>
        <w:spacing w:line="600" w:lineRule="exact"/>
        <w:ind w:firstLineChars="200" w:firstLine="624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详细通讯地址：</w:t>
      </w:r>
    </w:p>
    <w:p w:rsidR="00F00230" w:rsidRPr="00E70D12" w:rsidRDefault="00F00230" w:rsidP="00F00230">
      <w:pPr>
        <w:spacing w:line="600" w:lineRule="exact"/>
        <w:ind w:firstLineChars="200" w:firstLine="624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电话：</w:t>
      </w:r>
    </w:p>
    <w:p w:rsidR="00F00230" w:rsidRDefault="00F00230" w:rsidP="00F00230">
      <w:pPr>
        <w:rPr>
          <w:rFonts w:ascii="仿宋_GB2312"/>
          <w:szCs w:val="30"/>
        </w:rPr>
      </w:pPr>
    </w:p>
    <w:p w:rsidR="00F00230" w:rsidRDefault="00F00230" w:rsidP="00F00230">
      <w:pPr>
        <w:rPr>
          <w:rFonts w:ascii="仿宋_GB2312"/>
          <w:szCs w:val="30"/>
        </w:rPr>
      </w:pPr>
    </w:p>
    <w:p w:rsidR="00F00230" w:rsidRDefault="00F00230" w:rsidP="00F00230">
      <w:pPr>
        <w:rPr>
          <w:rFonts w:ascii="仿宋_GB2312"/>
          <w:szCs w:val="30"/>
        </w:rPr>
      </w:pPr>
    </w:p>
    <w:p w:rsidR="007F7F49" w:rsidRDefault="007F7F49" w:rsidP="00F00230">
      <w:pPr>
        <w:rPr>
          <w:rFonts w:ascii="仿宋_GB2312"/>
          <w:szCs w:val="30"/>
        </w:rPr>
      </w:pPr>
    </w:p>
    <w:p w:rsidR="00F00230" w:rsidRDefault="00F00230" w:rsidP="00F00230">
      <w:pPr>
        <w:rPr>
          <w:rFonts w:ascii="仿宋_GB2312"/>
          <w:szCs w:val="30"/>
        </w:rPr>
      </w:pPr>
    </w:p>
    <w:p w:rsidR="00F00230" w:rsidRPr="00E70D12" w:rsidRDefault="00F00230" w:rsidP="00F00230">
      <w:pPr>
        <w:spacing w:line="600" w:lineRule="exact"/>
        <w:ind w:firstLineChars="214" w:firstLine="668"/>
        <w:rPr>
          <w:rFonts w:ascii="仿宋_GB2312"/>
          <w:szCs w:val="30"/>
        </w:rPr>
      </w:pPr>
    </w:p>
    <w:sectPr w:rsidR="00F00230" w:rsidRPr="00E70D12" w:rsidSect="00F1530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F7" w:rsidRDefault="005559F7">
      <w:r>
        <w:separator/>
      </w:r>
    </w:p>
  </w:endnote>
  <w:endnote w:type="continuationSeparator" w:id="1">
    <w:p w:rsidR="005559F7" w:rsidRDefault="0055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03" w:rsidRDefault="00F15300" w:rsidP="00216F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8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803" w:rsidRDefault="00717803" w:rsidP="007178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03" w:rsidRDefault="00F15300" w:rsidP="00216F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8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AE1">
      <w:rPr>
        <w:rStyle w:val="a5"/>
        <w:noProof/>
      </w:rPr>
      <w:t>1</w:t>
    </w:r>
    <w:r>
      <w:rPr>
        <w:rStyle w:val="a5"/>
      </w:rPr>
      <w:fldChar w:fldCharType="end"/>
    </w:r>
  </w:p>
  <w:p w:rsidR="00717803" w:rsidRDefault="00717803" w:rsidP="007178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F7" w:rsidRDefault="005559F7">
      <w:r>
        <w:separator/>
      </w:r>
    </w:p>
  </w:footnote>
  <w:footnote w:type="continuationSeparator" w:id="1">
    <w:p w:rsidR="005559F7" w:rsidRDefault="00555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230"/>
    <w:rsid w:val="001C124E"/>
    <w:rsid w:val="001C5560"/>
    <w:rsid w:val="00216FCD"/>
    <w:rsid w:val="00225F34"/>
    <w:rsid w:val="00243764"/>
    <w:rsid w:val="00255DB4"/>
    <w:rsid w:val="002C5D4C"/>
    <w:rsid w:val="002E1020"/>
    <w:rsid w:val="003073FE"/>
    <w:rsid w:val="00360D94"/>
    <w:rsid w:val="00364070"/>
    <w:rsid w:val="00372AE1"/>
    <w:rsid w:val="00375237"/>
    <w:rsid w:val="003A7BBB"/>
    <w:rsid w:val="005032D9"/>
    <w:rsid w:val="005469EF"/>
    <w:rsid w:val="005559F7"/>
    <w:rsid w:val="00564C11"/>
    <w:rsid w:val="005F589E"/>
    <w:rsid w:val="006317BB"/>
    <w:rsid w:val="00717803"/>
    <w:rsid w:val="00723BFA"/>
    <w:rsid w:val="007F7F49"/>
    <w:rsid w:val="008C6841"/>
    <w:rsid w:val="009A05A5"/>
    <w:rsid w:val="009C3F1C"/>
    <w:rsid w:val="00A270C7"/>
    <w:rsid w:val="00B8569F"/>
    <w:rsid w:val="00C4661D"/>
    <w:rsid w:val="00C92D8D"/>
    <w:rsid w:val="00CA7160"/>
    <w:rsid w:val="00CB604D"/>
    <w:rsid w:val="00D02776"/>
    <w:rsid w:val="00D03CA4"/>
    <w:rsid w:val="00D81BCB"/>
    <w:rsid w:val="00DA0086"/>
    <w:rsid w:val="00DB0A44"/>
    <w:rsid w:val="00DC31DB"/>
    <w:rsid w:val="00E42455"/>
    <w:rsid w:val="00E47247"/>
    <w:rsid w:val="00E504D7"/>
    <w:rsid w:val="00E66762"/>
    <w:rsid w:val="00E73526"/>
    <w:rsid w:val="00E8127E"/>
    <w:rsid w:val="00F00230"/>
    <w:rsid w:val="00F15300"/>
    <w:rsid w:val="00FA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23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/>
      <w:spacing w:val="6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17BB"/>
    <w:rPr>
      <w:sz w:val="18"/>
      <w:szCs w:val="18"/>
    </w:rPr>
  </w:style>
  <w:style w:type="paragraph" w:styleId="a4">
    <w:name w:val="footer"/>
    <w:basedOn w:val="a"/>
    <w:rsid w:val="00717803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styleId="a5">
    <w:name w:val="page number"/>
    <w:basedOn w:val="a0"/>
    <w:rsid w:val="00717803"/>
  </w:style>
  <w:style w:type="paragraph" w:styleId="a6">
    <w:name w:val="header"/>
    <w:basedOn w:val="a"/>
    <w:link w:val="Char"/>
    <w:rsid w:val="00564C1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64C11"/>
    <w:rPr>
      <w:rFonts w:ascii="宋体" w:eastAsia="仿宋_GB2312" w:hAnsi="宋体"/>
      <w:spacing w:val="6"/>
      <w:kern w:val="2"/>
      <w:sz w:val="18"/>
      <w:szCs w:val="18"/>
    </w:rPr>
  </w:style>
  <w:style w:type="paragraph" w:styleId="2">
    <w:name w:val="Body Text 2"/>
    <w:basedOn w:val="a"/>
    <w:link w:val="2Char"/>
    <w:rsid w:val="00564C11"/>
    <w:rPr>
      <w:rFonts w:eastAsia="华文中宋"/>
      <w:sz w:val="72"/>
    </w:rPr>
  </w:style>
  <w:style w:type="character" w:customStyle="1" w:styleId="2Char">
    <w:name w:val="正文文本 2 Char"/>
    <w:basedOn w:val="a0"/>
    <w:link w:val="2"/>
    <w:rsid w:val="00564C11"/>
    <w:rPr>
      <w:rFonts w:ascii="宋体" w:eastAsia="华文中宋" w:hAnsi="宋体"/>
      <w:spacing w:val="6"/>
      <w:kern w:val="2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财政部驻北京市财政监察专员办事处</dc:title>
  <dc:creator>李金平</dc:creator>
  <cp:lastModifiedBy>asus</cp:lastModifiedBy>
  <cp:revision>4</cp:revision>
  <cp:lastPrinted>2011-04-18T08:50:00Z</cp:lastPrinted>
  <dcterms:created xsi:type="dcterms:W3CDTF">2019-09-24T08:42:00Z</dcterms:created>
  <dcterms:modified xsi:type="dcterms:W3CDTF">2019-09-24T08:43:00Z</dcterms:modified>
</cp:coreProperties>
</file>